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EBB40" w14:textId="77777777" w:rsidR="00203A64" w:rsidRDefault="00F3072E" w:rsidP="00324A75">
      <w:pPr>
        <w:widowControl w:val="0"/>
        <w:spacing w:after="0" w:line="240" w:lineRule="auto"/>
        <w:jc w:val="center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Договор аренды земельного участка </w:t>
      </w:r>
    </w:p>
    <w:p w14:paraId="2C4266C2" w14:textId="77777777" w:rsidR="00203A64" w:rsidRDefault="00203A64" w:rsidP="00324A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6CF885" w14:textId="03F05605" w:rsidR="00203A64" w:rsidRDefault="00F3072E" w:rsidP="00324A75">
      <w:pPr>
        <w:widowControl w:val="0"/>
        <w:spacing w:after="0" w:line="240" w:lineRule="auto"/>
        <w:ind w:firstLine="720"/>
        <w:jc w:val="both"/>
        <w:rPr>
          <w:color w:val="000000"/>
        </w:rPr>
      </w:pPr>
      <w:r w:rsidRPr="007F55E3">
        <w:rPr>
          <w:rFonts w:ascii="Times New Roman" w:hAnsi="Times New Roman" w:cs="Times New Roman"/>
          <w:sz w:val="24"/>
          <w:szCs w:val="24"/>
        </w:rPr>
        <w:t xml:space="preserve">Администрация Лобойковского сельского поселения </w:t>
      </w:r>
      <w:r w:rsidR="007F55E3" w:rsidRPr="007F55E3">
        <w:rPr>
          <w:rFonts w:ascii="Times New Roman" w:hAnsi="Times New Roman" w:cs="Times New Roman"/>
          <w:sz w:val="24"/>
          <w:szCs w:val="24"/>
        </w:rPr>
        <w:t>Даниловского муниципального района Волгоградской области</w:t>
      </w:r>
      <w:r w:rsidRPr="007F55E3">
        <w:rPr>
          <w:rFonts w:ascii="Times New Roman" w:hAnsi="Times New Roman" w:cs="Times New Roman"/>
          <w:sz w:val="24"/>
          <w:szCs w:val="24"/>
        </w:rPr>
        <w:t xml:space="preserve"> в лице главы поселе</w:t>
      </w:r>
      <w:r w:rsidR="00565CB8" w:rsidRPr="007F55E3">
        <w:rPr>
          <w:rFonts w:ascii="Times New Roman" w:hAnsi="Times New Roman" w:cs="Times New Roman"/>
          <w:sz w:val="24"/>
          <w:szCs w:val="24"/>
        </w:rPr>
        <w:t>ния Гончарова Алексея Ивановича</w:t>
      </w:r>
      <w:r w:rsidRPr="007F55E3">
        <w:rPr>
          <w:rFonts w:ascii="Times New Roman" w:hAnsi="Times New Roman" w:cs="Times New Roman"/>
          <w:sz w:val="24"/>
          <w:szCs w:val="24"/>
        </w:rPr>
        <w:t>, действующего на основании Устава Лобойковского сельского поселения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именуемая в дальнейшем «Арендодатель», с одной стороны и </w:t>
      </w:r>
      <w:r w:rsidR="004D74AB"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  <w:r w:rsidR="00565CB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именуемый в дальнейшем «Арендатор», с другой стороны, а вместе именуемые «Стороны», на основании протокола </w:t>
      </w:r>
      <w:r w:rsidR="00565CB8">
        <w:rPr>
          <w:rFonts w:ascii="Times New Roman" w:hAnsi="Times New Roman" w:cs="Times New Roman"/>
          <w:color w:val="000000"/>
          <w:sz w:val="24"/>
          <w:szCs w:val="24"/>
        </w:rPr>
        <w:t>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от </w:t>
      </w:r>
      <w:r w:rsidR="00565CB8">
        <w:rPr>
          <w:rFonts w:ascii="Times New Roman" w:hAnsi="Times New Roman" w:cs="Times New Roman"/>
          <w:color w:val="000000"/>
          <w:sz w:val="24"/>
          <w:szCs w:val="24"/>
        </w:rPr>
        <w:t>«__» __________ ____ г.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№ </w:t>
      </w:r>
      <w:r w:rsidR="004D74AB">
        <w:rPr>
          <w:rFonts w:ascii="Times New Roman" w:hAnsi="Times New Roman" w:cs="Times New Roman"/>
          <w:color w:val="000000"/>
          <w:sz w:val="24"/>
          <w:szCs w:val="24"/>
        </w:rPr>
        <w:t>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заключили настоящий договор о нижеследующем:</w:t>
      </w:r>
    </w:p>
    <w:p w14:paraId="1186CA34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B07F618" w14:textId="77777777" w:rsidR="00203A64" w:rsidRDefault="00F3072E" w:rsidP="00324A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Предмет договора</w:t>
      </w:r>
    </w:p>
    <w:p w14:paraId="7B78E250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8F10F8" w14:textId="559811D6" w:rsidR="00203A64" w:rsidRDefault="00F3072E" w:rsidP="00324A75">
      <w:pPr>
        <w:spacing w:after="0" w:line="24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1.1. Арендодатель предоставляет Арендатору во временное пользование за плату земельный участок категории земель – </w:t>
      </w:r>
      <w:r w:rsidR="00A44789">
        <w:rPr>
          <w:rFonts w:ascii="Times New Roman" w:hAnsi="Times New Roman" w:cs="Times New Roman"/>
          <w:color w:val="000000"/>
          <w:sz w:val="24"/>
          <w:szCs w:val="24"/>
        </w:rPr>
        <w:t xml:space="preserve">земли </w:t>
      </w:r>
      <w:r>
        <w:rPr>
          <w:rFonts w:ascii="Times New Roman" w:hAnsi="Times New Roman" w:cs="Times New Roman"/>
          <w:color w:val="000000"/>
          <w:sz w:val="24"/>
          <w:szCs w:val="24"/>
        </w:rPr>
        <w:t>сельскохозяйственного назначения, вид разрешенного использования —</w:t>
      </w:r>
      <w:r w:rsidR="00565C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D74AB" w:rsidRPr="004D74AB">
        <w:rPr>
          <w:rFonts w:ascii="Times New Roman" w:hAnsi="Times New Roman" w:cs="Times New Roman"/>
          <w:color w:val="000000"/>
          <w:sz w:val="24"/>
          <w:szCs w:val="24"/>
        </w:rPr>
        <w:t>под обособленный водный объект - пруд «</w:t>
      </w:r>
      <w:proofErr w:type="spellStart"/>
      <w:r w:rsidR="004D74AB" w:rsidRPr="004D74AB">
        <w:rPr>
          <w:rFonts w:ascii="Times New Roman" w:hAnsi="Times New Roman" w:cs="Times New Roman"/>
          <w:color w:val="000000"/>
          <w:sz w:val="24"/>
          <w:szCs w:val="24"/>
        </w:rPr>
        <w:t>Семкинский</w:t>
      </w:r>
      <w:proofErr w:type="spellEnd"/>
      <w:r w:rsidR="004D74AB" w:rsidRPr="004D74AB">
        <w:rPr>
          <w:rFonts w:ascii="Times New Roman" w:hAnsi="Times New Roman" w:cs="Times New Roman"/>
          <w:color w:val="000000"/>
          <w:sz w:val="24"/>
          <w:szCs w:val="24"/>
        </w:rPr>
        <w:t xml:space="preserve"> нижний», кадастровый номер: 34:04:060005:270 площадью 26118+/-1414 кв.м. местоположение: Россия, Волгоградская область, р-н Даниловский, территория Лобойковского сельского поселения  4,1 км. северо-восточнее с. </w:t>
      </w:r>
      <w:proofErr w:type="spellStart"/>
      <w:r w:rsidR="004D74AB" w:rsidRPr="004D74AB">
        <w:rPr>
          <w:rFonts w:ascii="Times New Roman" w:hAnsi="Times New Roman" w:cs="Times New Roman"/>
          <w:color w:val="000000"/>
          <w:sz w:val="24"/>
          <w:szCs w:val="24"/>
        </w:rPr>
        <w:t>Лобойково</w:t>
      </w:r>
      <w:proofErr w:type="spellEnd"/>
      <w:r w:rsidR="004D74AB" w:rsidRPr="004D74AB">
        <w:rPr>
          <w:rFonts w:ascii="Times New Roman" w:hAnsi="Times New Roman" w:cs="Times New Roman"/>
          <w:color w:val="000000"/>
          <w:sz w:val="24"/>
          <w:szCs w:val="24"/>
        </w:rPr>
        <w:t>, находящегося в собственности Лобойковского сельского поселения Даниловского муниципального района Волгоградской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68AE84F" w14:textId="5CCDB06D" w:rsidR="00203A64" w:rsidRDefault="00F3072E" w:rsidP="00324A75">
      <w:pPr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1.2. На момент заключения настоящего договора сдаваемый в аренду земельный участок принадлежит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Лобойковскому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сельскому поселению Даниловского муниципального района Волгоградской области на праве собственности, что подтверждается регистрационной записью №34:04:06000</w:t>
      </w:r>
      <w:r w:rsidR="004D74AB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4D74AB">
        <w:rPr>
          <w:rFonts w:ascii="Times New Roman" w:hAnsi="Times New Roman" w:cs="Times New Roman"/>
          <w:color w:val="000000"/>
          <w:sz w:val="24"/>
          <w:szCs w:val="24"/>
        </w:rPr>
        <w:t>270</w:t>
      </w:r>
      <w:r>
        <w:rPr>
          <w:rFonts w:ascii="Times New Roman" w:hAnsi="Times New Roman" w:cs="Times New Roman"/>
          <w:color w:val="000000"/>
          <w:sz w:val="24"/>
          <w:szCs w:val="24"/>
        </w:rPr>
        <w:t>-34/11</w:t>
      </w:r>
      <w:r w:rsidR="004D74AB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/202</w:t>
      </w:r>
      <w:r w:rsidR="004D74AB">
        <w:rPr>
          <w:rFonts w:ascii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-1 от </w:t>
      </w:r>
      <w:r w:rsidR="004D74AB">
        <w:rPr>
          <w:rFonts w:ascii="Times New Roman" w:hAnsi="Times New Roman" w:cs="Times New Roman"/>
          <w:color w:val="000000"/>
          <w:sz w:val="24"/>
          <w:szCs w:val="24"/>
        </w:rPr>
        <w:t>09.01.2025</w:t>
      </w:r>
      <w:r w:rsidR="00565CB8">
        <w:rPr>
          <w:rFonts w:ascii="Times New Roman" w:hAnsi="Times New Roman" w:cs="Times New Roman"/>
          <w:color w:val="000000"/>
          <w:sz w:val="24"/>
          <w:szCs w:val="24"/>
        </w:rPr>
        <w:t>г. в ЕГРН.</w:t>
      </w:r>
    </w:p>
    <w:p w14:paraId="5C6DE8EF" w14:textId="77777777" w:rsidR="00203A64" w:rsidRDefault="00203A64" w:rsidP="00324A7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F8E0E29" w14:textId="77777777" w:rsidR="00203A64" w:rsidRDefault="00F3072E" w:rsidP="00324A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Арендная плата и порядок расчетов</w:t>
      </w:r>
    </w:p>
    <w:p w14:paraId="07C225F9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E37644D" w14:textId="5570D735" w:rsidR="00203A64" w:rsidRDefault="00F3072E" w:rsidP="00324A75">
      <w:pPr>
        <w:widowControl w:val="0"/>
        <w:spacing w:after="0" w:line="24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2.1. Арендная плата устанавливается в денежной форме и составляет </w:t>
      </w:r>
      <w:r w:rsidR="00565CB8">
        <w:rPr>
          <w:rFonts w:ascii="Times New Roman" w:hAnsi="Times New Roman" w:cs="Times New Roman"/>
          <w:color w:val="000000"/>
          <w:sz w:val="24"/>
          <w:szCs w:val="24"/>
        </w:rPr>
        <w:t>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рублей в год. </w:t>
      </w:r>
    </w:p>
    <w:p w14:paraId="6E0FA334" w14:textId="77777777" w:rsidR="00203A64" w:rsidRDefault="00F3072E" w:rsidP="00324A75">
      <w:pPr>
        <w:widowControl w:val="0"/>
        <w:spacing w:after="0" w:line="240" w:lineRule="auto"/>
        <w:ind w:firstLine="709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 Арендатор вносит арендную плату Арендодателю безналичным путем не позднее 20 декабря текущего года по реквизитам, указанным в пункте 2.3 настоящего договора.</w:t>
      </w:r>
    </w:p>
    <w:p w14:paraId="657A5CC2" w14:textId="77777777" w:rsidR="009E1E4D" w:rsidRDefault="00F3072E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Реквизиты для внесения арендной платы:</w:t>
      </w:r>
    </w:p>
    <w:p w14:paraId="557ACDA2" w14:textId="664212CC" w:rsidR="003E5EBC" w:rsidRDefault="003E5EBC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Получатель: </w:t>
      </w:r>
      <w:r w:rsidRPr="003E5EBC">
        <w:rPr>
          <w:rFonts w:ascii="Times New Roman" w:hAnsi="Times New Roman" w:cs="Times New Roman"/>
          <w:color w:val="000000"/>
          <w:sz w:val="24"/>
          <w:szCs w:val="24"/>
        </w:rPr>
        <w:t>УФК по      Волгоградской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E5EBC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Администрация Лобойковского сельского поселения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Даниловского муниципального района Волгоградской области</w:t>
      </w:r>
    </w:p>
    <w:p w14:paraId="5E907C03" w14:textId="77777777" w:rsidR="009E1E4D" w:rsidRPr="009E1E4D" w:rsidRDefault="009E1E4D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E4D">
        <w:rPr>
          <w:rFonts w:ascii="Times New Roman" w:hAnsi="Times New Roman" w:cs="Times New Roman"/>
          <w:color w:val="000000"/>
          <w:sz w:val="24"/>
          <w:szCs w:val="24"/>
        </w:rPr>
        <w:t>К/С 03100643000000012900</w:t>
      </w:r>
    </w:p>
    <w:p w14:paraId="67F25A93" w14:textId="77777777" w:rsidR="009E1E4D" w:rsidRPr="009E1E4D" w:rsidRDefault="009E1E4D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E4D">
        <w:rPr>
          <w:rFonts w:ascii="Times New Roman" w:hAnsi="Times New Roman" w:cs="Times New Roman"/>
          <w:color w:val="000000"/>
          <w:sz w:val="24"/>
          <w:szCs w:val="24"/>
        </w:rPr>
        <w:t>Б/С 40102810445370000021</w:t>
      </w:r>
    </w:p>
    <w:p w14:paraId="5789B149" w14:textId="77777777" w:rsidR="009E1E4D" w:rsidRPr="009E1E4D" w:rsidRDefault="009E1E4D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E4D">
        <w:rPr>
          <w:rFonts w:ascii="Times New Roman" w:hAnsi="Times New Roman" w:cs="Times New Roman"/>
          <w:color w:val="000000"/>
          <w:sz w:val="24"/>
          <w:szCs w:val="24"/>
        </w:rPr>
        <w:t>ИНН 3404002658</w:t>
      </w:r>
    </w:p>
    <w:p w14:paraId="58632F56" w14:textId="77777777" w:rsidR="009E1E4D" w:rsidRPr="009E1E4D" w:rsidRDefault="009E1E4D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E4D">
        <w:rPr>
          <w:rFonts w:ascii="Times New Roman" w:hAnsi="Times New Roman" w:cs="Times New Roman"/>
          <w:color w:val="000000"/>
          <w:sz w:val="24"/>
          <w:szCs w:val="24"/>
        </w:rPr>
        <w:t>КПП 340401001</w:t>
      </w:r>
    </w:p>
    <w:p w14:paraId="701BCCB5" w14:textId="77777777" w:rsidR="009E1E4D" w:rsidRPr="009E1E4D" w:rsidRDefault="009E1E4D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E4D">
        <w:rPr>
          <w:rFonts w:ascii="Times New Roman" w:hAnsi="Times New Roman" w:cs="Times New Roman"/>
          <w:color w:val="000000"/>
          <w:sz w:val="24"/>
          <w:szCs w:val="24"/>
        </w:rPr>
        <w:t>БИК 011806101</w:t>
      </w:r>
    </w:p>
    <w:p w14:paraId="75892D1E" w14:textId="77777777" w:rsidR="009E1E4D" w:rsidRPr="009E1E4D" w:rsidRDefault="009E1E4D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E4D">
        <w:rPr>
          <w:rFonts w:ascii="Times New Roman" w:hAnsi="Times New Roman" w:cs="Times New Roman"/>
          <w:color w:val="000000"/>
          <w:sz w:val="24"/>
          <w:szCs w:val="24"/>
        </w:rPr>
        <w:t>КБК 94711105025100000120</w:t>
      </w:r>
    </w:p>
    <w:p w14:paraId="5E2835BF" w14:textId="7C08A035" w:rsidR="009E1E4D" w:rsidRDefault="009E1E4D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E4D">
        <w:rPr>
          <w:rFonts w:ascii="Times New Roman" w:hAnsi="Times New Roman" w:cs="Times New Roman"/>
          <w:color w:val="000000"/>
          <w:sz w:val="24"/>
          <w:szCs w:val="24"/>
        </w:rPr>
        <w:t>Наименование банка: ОТДЕЛЕНИЕ ВОЛГОГРАД БАНКА РОССИИ//</w:t>
      </w:r>
      <w:bookmarkStart w:id="0" w:name="_Hlk189746694"/>
      <w:r w:rsidRPr="009E1E4D">
        <w:rPr>
          <w:rFonts w:ascii="Times New Roman" w:hAnsi="Times New Roman" w:cs="Times New Roman"/>
          <w:color w:val="000000"/>
          <w:sz w:val="24"/>
          <w:szCs w:val="24"/>
        </w:rPr>
        <w:t>УФК по      Волгоградской области</w:t>
      </w:r>
      <w:bookmarkEnd w:id="0"/>
      <w:r w:rsidRPr="009E1E4D">
        <w:rPr>
          <w:rFonts w:ascii="Times New Roman" w:hAnsi="Times New Roman" w:cs="Times New Roman"/>
          <w:color w:val="000000"/>
          <w:sz w:val="24"/>
          <w:szCs w:val="24"/>
        </w:rPr>
        <w:t xml:space="preserve">  г.</w:t>
      </w:r>
      <w:r w:rsidR="008028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E1E4D">
        <w:rPr>
          <w:rFonts w:ascii="Times New Roman" w:hAnsi="Times New Roman" w:cs="Times New Roman"/>
          <w:color w:val="000000"/>
          <w:sz w:val="24"/>
          <w:szCs w:val="24"/>
        </w:rPr>
        <w:t>Волгоград</w:t>
      </w:r>
    </w:p>
    <w:p w14:paraId="771867CB" w14:textId="77777777" w:rsidR="00D81F98" w:rsidRDefault="00F3072E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Назначение платежа:  Арендн</w:t>
      </w:r>
      <w:r w:rsidR="00D81F98">
        <w:rPr>
          <w:rFonts w:ascii="Times New Roman" w:hAnsi="Times New Roman" w:cs="Times New Roman"/>
          <w:color w:val="000000"/>
          <w:sz w:val="24"/>
          <w:szCs w:val="24"/>
        </w:rPr>
        <w:t>ая плата по Договору № ____ от «__» __________ ____ г.</w:t>
      </w:r>
    </w:p>
    <w:p w14:paraId="6ADB89B3" w14:textId="7E52CB7B" w:rsidR="00203A64" w:rsidRDefault="00F3072E" w:rsidP="00324A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2.4. Размер арендной платы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законе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настоящий договор.</w:t>
      </w:r>
    </w:p>
    <w:p w14:paraId="033E8042" w14:textId="77777777" w:rsidR="00203A64" w:rsidRDefault="00203A64" w:rsidP="00324A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FCB0A91" w14:textId="77777777" w:rsidR="00203A64" w:rsidRDefault="00F3072E" w:rsidP="00324A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Права и обязанности Сторон</w:t>
      </w:r>
    </w:p>
    <w:p w14:paraId="7B61250E" w14:textId="77777777" w:rsidR="00203A64" w:rsidRDefault="00203A64" w:rsidP="00324A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8D78CC2" w14:textId="77777777" w:rsidR="00203A64" w:rsidRPr="00FF3466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3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 Арендатор имеет право:</w:t>
      </w:r>
    </w:p>
    <w:p w14:paraId="603FE649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3.1.1. Требовать соответственного уменьшения арендной платы, если в силу обстоятельств, за которые он не отвечает, условия пользования, предусмотренные настоящим договором, или состояние земельного участка существенно ухудшились.</w:t>
      </w:r>
    </w:p>
    <w:p w14:paraId="0E72695F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3.1.2. Передать арендованный земельный участок в субаренду в пределах срока настоящего договора без согласия собственника земельного участка при условии его уведомления. На субарендатора распространяются все права и обязанности Арендатора, предусмотренные настоящим договором.</w:t>
      </w:r>
    </w:p>
    <w:p w14:paraId="19EBBE4B" w14:textId="287C0BD5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="00052224">
        <w:rPr>
          <w:rFonts w:ascii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hAnsi="Times New Roman" w:cs="Times New Roman"/>
          <w:color w:val="000000"/>
          <w:sz w:val="24"/>
          <w:szCs w:val="24"/>
        </w:rPr>
        <w:t>. Осуществлять другие права на использование земельного участка, предусмотренные законодательством.</w:t>
      </w:r>
    </w:p>
    <w:p w14:paraId="03EFF36E" w14:textId="77777777" w:rsidR="00203A64" w:rsidRPr="00FF3466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3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3.2. Арендатор обязан:</w:t>
      </w:r>
    </w:p>
    <w:p w14:paraId="275A6E92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3.2.1. Своевременно вносить арендную плату за пользование земельным участком.</w:t>
      </w:r>
    </w:p>
    <w:p w14:paraId="5350A5F0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3.2.2. Использовать земельный участок в соответствии с его целевым назначением и разрешенным использованием способами, которые не должны наносить вред окружающей среде, в том числе земле как природному объекту.</w:t>
      </w:r>
    </w:p>
    <w:p w14:paraId="57FACC4A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3.2.3. Сохранять межевые, геодезические и другие специальные знаки, установленные на земельном участке в соответствии с законодательством.</w:t>
      </w:r>
    </w:p>
    <w:p w14:paraId="4B7C267F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3.2.4. Осуществлять мероприятия по охране земельного участка и расположенных на нем других природных ресурсов.</w:t>
      </w:r>
    </w:p>
    <w:p w14:paraId="74DDBA63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3.2.5. Соблюдать при использовании земельного участка требования экологических, санитарно-гигиенических, противопожарных и иных правил, нормативов.</w:t>
      </w:r>
    </w:p>
    <w:p w14:paraId="79446983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3.2.6. Не допускать загрязнение, захламление, деградацию и ухудшение плодородия почв на земельном участке.</w:t>
      </w:r>
    </w:p>
    <w:p w14:paraId="4FC7064A" w14:textId="537C096B" w:rsidR="004C7C26" w:rsidRPr="004C7C26" w:rsidRDefault="004C7C26" w:rsidP="00324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5F81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05F8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Обеспечить</w:t>
      </w:r>
      <w:r w:rsidRPr="00205F81">
        <w:rPr>
          <w:rFonts w:ascii="Times New Roman" w:hAnsi="Times New Roman" w:cs="Times New Roman"/>
          <w:sz w:val="24"/>
          <w:szCs w:val="24"/>
        </w:rPr>
        <w:t xml:space="preserve"> свободн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05F81">
        <w:rPr>
          <w:rFonts w:ascii="Times New Roman" w:hAnsi="Times New Roman" w:cs="Times New Roman"/>
          <w:sz w:val="24"/>
          <w:szCs w:val="24"/>
        </w:rPr>
        <w:t xml:space="preserve"> доступ граждан к </w:t>
      </w:r>
      <w:r>
        <w:rPr>
          <w:rFonts w:ascii="Times New Roman" w:hAnsi="Times New Roman" w:cs="Times New Roman"/>
          <w:sz w:val="24"/>
          <w:szCs w:val="24"/>
        </w:rPr>
        <w:t>пруду, расположенному на земельном участке,</w:t>
      </w:r>
      <w:r w:rsidRPr="00205F81">
        <w:rPr>
          <w:rFonts w:ascii="Times New Roman" w:hAnsi="Times New Roman" w:cs="Times New Roman"/>
          <w:sz w:val="24"/>
          <w:szCs w:val="24"/>
        </w:rPr>
        <w:t xml:space="preserve"> и его береговой полосе</w:t>
      </w:r>
      <w:r>
        <w:rPr>
          <w:rFonts w:ascii="Times New Roman" w:hAnsi="Times New Roman" w:cs="Times New Roman"/>
          <w:sz w:val="24"/>
          <w:szCs w:val="24"/>
        </w:rPr>
        <w:t>.</w:t>
      </w:r>
      <w:r w:rsidR="000F5C1D" w:rsidRPr="000F5C1D">
        <w:t xml:space="preserve"> </w:t>
      </w:r>
      <w:r w:rsidR="000F5C1D" w:rsidRPr="000F5C1D">
        <w:rPr>
          <w:rFonts w:ascii="Times New Roman" w:hAnsi="Times New Roman" w:cs="Times New Roman"/>
          <w:sz w:val="24"/>
          <w:szCs w:val="24"/>
        </w:rPr>
        <w:t>Не препятствовать  проезду  автотранспорта,  отдыху  и  купанию  населения,  а  также водопою скота.</w:t>
      </w:r>
    </w:p>
    <w:p w14:paraId="5090C90A" w14:textId="129D1516" w:rsidR="00203A64" w:rsidRDefault="00F3072E" w:rsidP="00324A75">
      <w:pPr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</w:t>
      </w:r>
      <w:r w:rsidR="004C7C26">
        <w:rPr>
          <w:rFonts w:ascii="Times New Roman" w:hAnsi="Times New Roman" w:cs="Times New Roman"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>. Возвратить Арендодателю земельный участок в течение 5 дней с даты прекращения настоящего договора.</w:t>
      </w:r>
    </w:p>
    <w:p w14:paraId="5D7D679D" w14:textId="77777777" w:rsidR="00203A64" w:rsidRPr="00FF3466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3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3.3. Арендодатель имеет право:</w:t>
      </w:r>
    </w:p>
    <w:p w14:paraId="2EFCC9DA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3.3.1. Контролировать целевое использование Арендатором переданного в аренду земельного участка.</w:t>
      </w:r>
    </w:p>
    <w:p w14:paraId="32D8858A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3.3.2. Требовать расторжения договора и возмещения убытков в случае, если Арендатор использует земельный участок не в соответствии с его целевым назначением и условиями настоящего договора.</w:t>
      </w:r>
    </w:p>
    <w:p w14:paraId="3787D4B4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3.3.3. В случае существенного нарушения Арендатором сроков внесения арендной платы потребовать от него досрочного внесения арендной платы в течение 30 дней за два срока подряд.</w:t>
      </w:r>
    </w:p>
    <w:p w14:paraId="70F7C17F" w14:textId="77777777" w:rsidR="00203A64" w:rsidRPr="00FF3466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F3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3.4. Арендодатель обязан:</w:t>
      </w:r>
    </w:p>
    <w:p w14:paraId="6BC7299C" w14:textId="54147287" w:rsidR="00203A64" w:rsidRDefault="00F3072E" w:rsidP="00324A75">
      <w:pPr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3.4.1. Передать Арендатору земельный участок в состоянии, пригодном для использования в соответствии с пунктом 1.1 настоящего до</w:t>
      </w:r>
      <w:r w:rsidR="00052224">
        <w:rPr>
          <w:rFonts w:ascii="Times New Roman" w:hAnsi="Times New Roman" w:cs="Times New Roman"/>
          <w:color w:val="000000"/>
          <w:sz w:val="24"/>
          <w:szCs w:val="24"/>
        </w:rPr>
        <w:t xml:space="preserve">говора, в течение 5 дней с даты </w:t>
      </w:r>
      <w:r>
        <w:rPr>
          <w:rFonts w:ascii="Times New Roman" w:hAnsi="Times New Roman" w:cs="Times New Roman"/>
          <w:color w:val="000000"/>
          <w:sz w:val="24"/>
          <w:szCs w:val="24"/>
        </w:rPr>
        <w:t>подписания настоящего договора.</w:t>
      </w:r>
    </w:p>
    <w:p w14:paraId="529424E8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3.4.2. Воздерживаться от любых действий, создающих для Арендатора препятствия в использовании земельного участка.</w:t>
      </w:r>
    </w:p>
    <w:p w14:paraId="1858AD07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CF2A9BB" w14:textId="77777777" w:rsidR="00203A64" w:rsidRDefault="00F3072E" w:rsidP="00324A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Срок аренды</w:t>
      </w:r>
    </w:p>
    <w:p w14:paraId="246629A7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E58A06A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4.1. Настоящий договор заключен на 20 (Двадцать) лет</w:t>
      </w:r>
    </w:p>
    <w:p w14:paraId="290EFDEB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F2FDA24" w14:textId="77777777" w:rsidR="00203A64" w:rsidRDefault="00F3072E" w:rsidP="00324A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 Расторжение договора</w:t>
      </w:r>
    </w:p>
    <w:p w14:paraId="29D072A4" w14:textId="77777777" w:rsidR="00203A64" w:rsidRDefault="00203A64" w:rsidP="00324A7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CAD612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5.1. По требованию Арендодателя настоящий договор может быть расторгнут в судебном порядке в случаях:</w:t>
      </w:r>
    </w:p>
    <w:p w14:paraId="4C8337DF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использования земельного участка не в соответствии с его целевым назначением и разрешенным использованием;</w:t>
      </w:r>
    </w:p>
    <w:p w14:paraId="61033CDA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использования земельного участка, которое приводит к существенному снижению плодородия сельскохозяйственных земель или значительному ухудшению экологической обстановки;</w:t>
      </w:r>
    </w:p>
    <w:p w14:paraId="5442650A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неустранения совершенного умышленно земельного правонарушения, выражающегося в отравлении, загрязнении, порче или уничтожении плодородного слоя почвы вследствие нарушения правил обращения с удобрениями, стимуляторами роста растений, ядохимикатами и иными опасными химическими или биологическими веществами при их хранении, использовании и транспортировке, повлекших за собой причинение вреда здоровью человека или окружающей среде;</w:t>
      </w:r>
    </w:p>
    <w:p w14:paraId="5C68550C" w14:textId="17B0B52F" w:rsidR="00F3072E" w:rsidRDefault="00F3072E" w:rsidP="00F307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чинения препятствий</w:t>
      </w:r>
      <w:r w:rsidRPr="00205F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Pr="00205F81">
        <w:rPr>
          <w:rFonts w:ascii="Times New Roman" w:hAnsi="Times New Roman" w:cs="Times New Roman"/>
          <w:sz w:val="24"/>
          <w:szCs w:val="24"/>
        </w:rPr>
        <w:t>свободн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5F81">
        <w:rPr>
          <w:rFonts w:ascii="Times New Roman" w:hAnsi="Times New Roman" w:cs="Times New Roman"/>
          <w:sz w:val="24"/>
          <w:szCs w:val="24"/>
        </w:rPr>
        <w:t xml:space="preserve"> доступ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5F81">
        <w:rPr>
          <w:rFonts w:ascii="Times New Roman" w:hAnsi="Times New Roman" w:cs="Times New Roman"/>
          <w:sz w:val="24"/>
          <w:szCs w:val="24"/>
        </w:rPr>
        <w:t xml:space="preserve"> граждан к </w:t>
      </w:r>
      <w:r>
        <w:rPr>
          <w:rFonts w:ascii="Times New Roman" w:hAnsi="Times New Roman" w:cs="Times New Roman"/>
          <w:sz w:val="24"/>
          <w:szCs w:val="24"/>
        </w:rPr>
        <w:t>пруду, расположенному на земельном участке,</w:t>
      </w:r>
      <w:r w:rsidRPr="00205F81">
        <w:rPr>
          <w:rFonts w:ascii="Times New Roman" w:hAnsi="Times New Roman" w:cs="Times New Roman"/>
          <w:sz w:val="24"/>
          <w:szCs w:val="24"/>
        </w:rPr>
        <w:t xml:space="preserve"> и его береговой полосе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22B156A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 иных предусмотренных федеральными законами случаях.</w:t>
      </w:r>
    </w:p>
    <w:p w14:paraId="19E142C0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5.2. По требованию Арендатора настоящий договор аренды может быть расторгнут в судебном порядке, если:</w:t>
      </w:r>
    </w:p>
    <w:p w14:paraId="71CA7EE9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Арендодатель не предоставляет земельный участок в пользование Арендатору либо создает препятствия пользованию им в соответствии с условиями настоящего договора или назначением земельного участка;</w:t>
      </w:r>
    </w:p>
    <w:p w14:paraId="0073B592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переданный Арендатору земельный участок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земельного участка;</w:t>
      </w:r>
    </w:p>
    <w:p w14:paraId="72095E81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земельный участок в силу обстоятельств, не зависящих от Арендатора, окажется в состоянии, не пригодном для использования.</w:t>
      </w:r>
    </w:p>
    <w:p w14:paraId="6C7B6B1B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5C8D3EF" w14:textId="77777777" w:rsidR="00203A64" w:rsidRDefault="00F3072E" w:rsidP="00324A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Ответственность Сторон по договору</w:t>
      </w:r>
    </w:p>
    <w:p w14:paraId="14774BAC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F9EC2C7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6.1.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РФ.</w:t>
      </w:r>
    </w:p>
    <w:p w14:paraId="48A31619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6.2. Арендатор обязан возместить Арендодателю убытки (реальный ущерб), причиненный задержкой возврата сданного в аренду земельного участка.</w:t>
      </w:r>
    </w:p>
    <w:p w14:paraId="339393B3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6.3. Арендодатель несет перед Арендатором ответственность за недостатки сданного в аренду земельного участка, полностью или частично препятствующие пользованию им, даже если во время заключения настоящего договора он не знал об этих недостатках.</w:t>
      </w:r>
    </w:p>
    <w:p w14:paraId="3F9612F8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6.4. В случае просрочки уплаты арендных платежей Арендатор выплачивает Арендодателю пеню в размере 0,1 % от суммы долга за каждый день просрочки.</w:t>
      </w:r>
    </w:p>
    <w:p w14:paraId="7B627EDE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6.5. В случае использования земельного участка не в соответствии с его целевым назначением Арендатор выплачивает Арендодателю штраф в 4-кратном размере годовой арендной платы и возмещает все причиненные этим убытки (реальный ущерб).</w:t>
      </w:r>
    </w:p>
    <w:p w14:paraId="5711A062" w14:textId="77777777" w:rsidR="00203A64" w:rsidRDefault="00203A64" w:rsidP="00324A75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42A88A" w14:textId="77777777" w:rsidR="00203A64" w:rsidRDefault="00F3072E" w:rsidP="00324A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Заключительные положения</w:t>
      </w:r>
    </w:p>
    <w:p w14:paraId="4A48A746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0460CE8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7.1. На момент заключения настоящего договора Арендодатель гарантирует, что земельный участок, сдаваемый в аренду, не заложен, не арестован, не обременен правами и не является предметом исков третьих лиц.</w:t>
      </w:r>
    </w:p>
    <w:p w14:paraId="7A6A105F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7.2. Любые споры, возникающие из настоящего договора или в связи с ним, подлежат окончательному урегулированию в судебном порядке.</w:t>
      </w:r>
    </w:p>
    <w:p w14:paraId="52030286" w14:textId="77777777" w:rsidR="00203A64" w:rsidRDefault="00F3072E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7.3. Настоящий договор вступает в силу с даты государственной регистрации.</w:t>
      </w:r>
    </w:p>
    <w:p w14:paraId="5884ABD0" w14:textId="77777777" w:rsidR="00203A64" w:rsidRDefault="00203A64" w:rsidP="00324A75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14:paraId="74C0424C" w14:textId="77777777" w:rsidR="00203A64" w:rsidRDefault="00F3072E" w:rsidP="00324A7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Реквизиты и подписи Сторон</w:t>
      </w:r>
    </w:p>
    <w:p w14:paraId="0EBC417E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195" w:type="dxa"/>
        <w:tblInd w:w="-109" w:type="dxa"/>
        <w:tblLook w:val="0000" w:firstRow="0" w:lastRow="0" w:firstColumn="0" w:lastColumn="0" w:noHBand="0" w:noVBand="0"/>
      </w:tblPr>
      <w:tblGrid>
        <w:gridCol w:w="5132"/>
        <w:gridCol w:w="5063"/>
      </w:tblGrid>
      <w:tr w:rsidR="00203A64" w14:paraId="6B2D8DE8" w14:textId="77777777">
        <w:tc>
          <w:tcPr>
            <w:tcW w:w="5131" w:type="dxa"/>
            <w:shd w:val="clear" w:color="auto" w:fill="auto"/>
          </w:tcPr>
          <w:p w14:paraId="67293731" w14:textId="77777777" w:rsidR="00203A64" w:rsidRPr="00052224" w:rsidRDefault="00F3072E" w:rsidP="00324A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Арендодатель</w:t>
            </w:r>
          </w:p>
        </w:tc>
        <w:tc>
          <w:tcPr>
            <w:tcW w:w="5063" w:type="dxa"/>
            <w:shd w:val="clear" w:color="auto" w:fill="auto"/>
          </w:tcPr>
          <w:p w14:paraId="33374A63" w14:textId="77777777" w:rsidR="00203A64" w:rsidRDefault="00F3072E" w:rsidP="00324A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Арендатор</w:t>
            </w:r>
          </w:p>
        </w:tc>
      </w:tr>
      <w:tr w:rsidR="00203A64" w14:paraId="44C8A98A" w14:textId="77777777">
        <w:tc>
          <w:tcPr>
            <w:tcW w:w="5131" w:type="dxa"/>
            <w:shd w:val="clear" w:color="auto" w:fill="auto"/>
          </w:tcPr>
          <w:p w14:paraId="4DA9E43B" w14:textId="77777777" w:rsidR="00203A64" w:rsidRPr="00052224" w:rsidRDefault="00203A64" w:rsidP="00324A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9A59B74" w14:textId="77777777" w:rsidR="00203A64" w:rsidRPr="00052224" w:rsidRDefault="00F3072E" w:rsidP="00324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224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Лобойковского сельского поселения даниловского муниципального района Волгоградской области</w:t>
            </w:r>
          </w:p>
          <w:p w14:paraId="314979D3" w14:textId="77777777" w:rsidR="00203A64" w:rsidRPr="00052224" w:rsidRDefault="00F3072E" w:rsidP="00324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2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403380, ул. Центральная, 18, с. </w:t>
            </w:r>
            <w:proofErr w:type="spellStart"/>
            <w:r w:rsidRPr="00052224">
              <w:rPr>
                <w:rFonts w:ascii="Times New Roman" w:hAnsi="Times New Roman"/>
                <w:color w:val="000000"/>
                <w:sz w:val="24"/>
                <w:szCs w:val="24"/>
              </w:rPr>
              <w:t>Лобойково</w:t>
            </w:r>
            <w:proofErr w:type="spellEnd"/>
            <w:r w:rsidRPr="00052224">
              <w:rPr>
                <w:rFonts w:ascii="Times New Roman" w:hAnsi="Times New Roman"/>
                <w:color w:val="000000"/>
                <w:sz w:val="24"/>
                <w:szCs w:val="24"/>
              </w:rPr>
              <w:t>, Даниловский р-н, Волгоградской обл.</w:t>
            </w:r>
          </w:p>
          <w:p w14:paraId="6AD34E78" w14:textId="77777777" w:rsidR="00203A64" w:rsidRPr="00052224" w:rsidRDefault="00F3072E" w:rsidP="00324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224">
              <w:rPr>
                <w:rFonts w:ascii="Times New Roman" w:hAnsi="Times New Roman"/>
                <w:color w:val="000000"/>
                <w:sz w:val="24"/>
                <w:szCs w:val="24"/>
              </w:rPr>
              <w:t>ИНН 3404002658 КПП 340401001</w:t>
            </w:r>
          </w:p>
          <w:p w14:paraId="477641FC" w14:textId="77777777" w:rsidR="00203A64" w:rsidRPr="00052224" w:rsidRDefault="00F3072E" w:rsidP="00324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224">
              <w:rPr>
                <w:rFonts w:ascii="Times New Roman" w:hAnsi="Times New Roman"/>
                <w:color w:val="000000"/>
                <w:sz w:val="24"/>
                <w:szCs w:val="24"/>
              </w:rPr>
              <w:t>К/С 032031643186064162900</w:t>
            </w:r>
          </w:p>
          <w:p w14:paraId="1ECE4C12" w14:textId="77777777" w:rsidR="00203A64" w:rsidRPr="00052224" w:rsidRDefault="00F3072E" w:rsidP="00324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224">
              <w:rPr>
                <w:rFonts w:ascii="Times New Roman" w:hAnsi="Times New Roman"/>
                <w:color w:val="000000"/>
                <w:sz w:val="24"/>
                <w:szCs w:val="24"/>
              </w:rPr>
              <w:t>ЕКС 40102810445370000021</w:t>
            </w:r>
          </w:p>
          <w:p w14:paraId="6B491B1D" w14:textId="77777777" w:rsidR="00203A64" w:rsidRPr="00052224" w:rsidRDefault="00F3072E" w:rsidP="00324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224">
              <w:rPr>
                <w:rFonts w:ascii="Times New Roman" w:hAnsi="Times New Roman"/>
                <w:color w:val="000000"/>
                <w:sz w:val="24"/>
                <w:szCs w:val="24"/>
              </w:rPr>
              <w:t>БИК 011806101</w:t>
            </w:r>
          </w:p>
          <w:p w14:paraId="6EA219CC" w14:textId="77777777" w:rsidR="00203A64" w:rsidRPr="00052224" w:rsidRDefault="00F3072E" w:rsidP="00324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224">
              <w:rPr>
                <w:rFonts w:ascii="Times New Roman" w:hAnsi="Times New Roman"/>
                <w:color w:val="000000"/>
                <w:sz w:val="24"/>
                <w:szCs w:val="24"/>
              </w:rPr>
              <w:t>ОТДЕЛЕНИЕ ВОЛГОГРАД БАНКА РОССИИ // УФК по Волгоградской области Г.ВОЛГОГРАД</w:t>
            </w:r>
          </w:p>
          <w:p w14:paraId="5BC4A776" w14:textId="77777777" w:rsidR="00203A64" w:rsidRPr="00052224" w:rsidRDefault="00203A64" w:rsidP="00324A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2259398E" w14:textId="77777777" w:rsidR="00203A64" w:rsidRPr="00052224" w:rsidRDefault="00F3072E" w:rsidP="00324A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2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 А.И. Гончаров</w:t>
            </w:r>
          </w:p>
          <w:p w14:paraId="5401AE56" w14:textId="2F7A8627" w:rsidR="00203A64" w:rsidRPr="00052224" w:rsidRDefault="00203A64" w:rsidP="00324A7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3" w:type="dxa"/>
            <w:shd w:val="clear" w:color="auto" w:fill="auto"/>
          </w:tcPr>
          <w:p w14:paraId="5F8A0A75" w14:textId="77777777" w:rsidR="00203A64" w:rsidRDefault="00203A64" w:rsidP="00324A75">
            <w:pPr>
              <w:pStyle w:val="a8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4DC015F3" w14:textId="77777777" w:rsidR="00203A64" w:rsidRDefault="00203A64" w:rsidP="00324A75">
            <w:pPr>
              <w:pStyle w:val="a8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1C01675E" w14:textId="77777777" w:rsidR="00203A64" w:rsidRDefault="00203A64" w:rsidP="00324A75">
            <w:pPr>
              <w:pStyle w:val="a8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7CE74F5F" w14:textId="77777777" w:rsidR="00203A64" w:rsidRDefault="00203A64" w:rsidP="00324A75">
            <w:pPr>
              <w:pStyle w:val="a8"/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14:paraId="50DCE1A0" w14:textId="3BB3E9C9" w:rsidR="00203A64" w:rsidRDefault="00F3072E" w:rsidP="00324A75">
            <w:pPr>
              <w:pStyle w:val="a8"/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  <w:r w:rsidR="009E1E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(Ф.И.О)</w:t>
            </w:r>
          </w:p>
        </w:tc>
      </w:tr>
    </w:tbl>
    <w:p w14:paraId="611CFAFB" w14:textId="77777777" w:rsidR="00203A64" w:rsidRDefault="00203A64" w:rsidP="00324A7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FD565F2" w14:textId="77777777" w:rsidR="00203A64" w:rsidRDefault="00203A64" w:rsidP="00324A75">
      <w:pPr>
        <w:spacing w:after="0" w:line="240" w:lineRule="auto"/>
        <w:rPr>
          <w:color w:val="000000"/>
        </w:rPr>
      </w:pPr>
    </w:p>
    <w:sectPr w:rsidR="00203A64">
      <w:pgSz w:w="12240" w:h="15840"/>
      <w:pgMar w:top="1134" w:right="850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Mono">
    <w:altName w:val="Courier New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3A64"/>
    <w:rsid w:val="00052224"/>
    <w:rsid w:val="000F5C1D"/>
    <w:rsid w:val="00143B96"/>
    <w:rsid w:val="00203A64"/>
    <w:rsid w:val="00324A75"/>
    <w:rsid w:val="003E5EBC"/>
    <w:rsid w:val="004B396F"/>
    <w:rsid w:val="004B5A9B"/>
    <w:rsid w:val="004C3AC2"/>
    <w:rsid w:val="004C7C26"/>
    <w:rsid w:val="004D74AB"/>
    <w:rsid w:val="00565CB8"/>
    <w:rsid w:val="00751803"/>
    <w:rsid w:val="007D1C16"/>
    <w:rsid w:val="007F55E3"/>
    <w:rsid w:val="008028D7"/>
    <w:rsid w:val="009E1E4D"/>
    <w:rsid w:val="00A11832"/>
    <w:rsid w:val="00A44789"/>
    <w:rsid w:val="00BC616D"/>
    <w:rsid w:val="00CB427B"/>
    <w:rsid w:val="00D24FFC"/>
    <w:rsid w:val="00D81F98"/>
    <w:rsid w:val="00EB46DA"/>
    <w:rsid w:val="00F3072E"/>
    <w:rsid w:val="00F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746FC"/>
  <w15:docId w15:val="{AA51A961-66E6-45DB-BBE7-F96978CE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</w:rPr>
  </w:style>
  <w:style w:type="paragraph" w:styleId="1">
    <w:name w:val="heading 1"/>
    <w:basedOn w:val="a"/>
    <w:next w:val="a"/>
    <w:link w:val="10"/>
    <w:uiPriority w:val="99"/>
    <w:qFormat/>
    <w:rsid w:val="00636B0D"/>
    <w:pPr>
      <w:spacing w:after="0" w:line="240" w:lineRule="auto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636B0D"/>
    <w:rPr>
      <w:rFonts w:ascii="Times New Roman" w:hAnsi="Times New Roman" w:cs="Times New Roman"/>
      <w:sz w:val="24"/>
      <w:szCs w:val="24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a8">
    <w:name w:val="Текст в заданном формате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1351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persey</dc:creator>
  <cp:keywords/>
  <dc:description/>
  <cp:lastModifiedBy>JKI</cp:lastModifiedBy>
  <cp:revision>2</cp:revision>
  <dcterms:created xsi:type="dcterms:W3CDTF">2018-02-09T13:26:00Z</dcterms:created>
  <dcterms:modified xsi:type="dcterms:W3CDTF">2025-02-13T08:42:00Z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